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CCB15">
      <w:pPr>
        <w:spacing w:after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43F4486">
      <w:pPr>
        <w:spacing w:after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74C77792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石家庄市创新应用场景汇总表</w:t>
      </w:r>
    </w:p>
    <w:p w14:paraId="589EFD64">
      <w:pPr>
        <w:spacing w:after="0" w:line="560" w:lineRule="exact"/>
        <w:ind w:firstLine="640"/>
        <w:jc w:val="both"/>
      </w:pPr>
    </w:p>
    <w:p w14:paraId="016E6EF6">
      <w:pPr>
        <w:spacing w:after="0" w:line="3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推荐单位：　　　　　　　　　　　　　　　　联系人：</w:t>
      </w:r>
    </w:p>
    <w:p w14:paraId="09930B7C">
      <w:pPr>
        <w:spacing w:after="0" w:line="560" w:lineRule="exact"/>
        <w:ind w:firstLine="640"/>
        <w:jc w:val="both"/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55"/>
        <w:gridCol w:w="2032"/>
        <w:gridCol w:w="1805"/>
        <w:gridCol w:w="3045"/>
        <w:gridCol w:w="2819"/>
        <w:gridCol w:w="1355"/>
        <w:gridCol w:w="1130"/>
      </w:tblGrid>
      <w:tr w14:paraId="172E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3C7B01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序号</w:t>
            </w:r>
          </w:p>
        </w:tc>
        <w:tc>
          <w:tcPr>
            <w:tcW w:w="1361" w:type="dxa"/>
          </w:tcPr>
          <w:p w14:paraId="3BCA61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产业领域</w:t>
            </w:r>
          </w:p>
        </w:tc>
        <w:tc>
          <w:tcPr>
            <w:tcW w:w="2041" w:type="dxa"/>
          </w:tcPr>
          <w:p w14:paraId="1748359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场景名称</w:t>
            </w:r>
          </w:p>
        </w:tc>
        <w:tc>
          <w:tcPr>
            <w:tcW w:w="1814" w:type="dxa"/>
          </w:tcPr>
          <w:p w14:paraId="2891C1E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建设/依托单位</w:t>
            </w:r>
          </w:p>
        </w:tc>
        <w:tc>
          <w:tcPr>
            <w:tcW w:w="3061" w:type="dxa"/>
          </w:tcPr>
          <w:p w14:paraId="3BE9740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基本条件</w:t>
            </w:r>
          </w:p>
        </w:tc>
        <w:tc>
          <w:tcPr>
            <w:tcW w:w="2835" w:type="dxa"/>
          </w:tcPr>
          <w:p w14:paraId="23540D7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可提供的服务项目</w:t>
            </w:r>
          </w:p>
        </w:tc>
        <w:tc>
          <w:tcPr>
            <w:tcW w:w="1361" w:type="dxa"/>
          </w:tcPr>
          <w:p w14:paraId="0BAA97E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联系方式</w:t>
            </w:r>
          </w:p>
        </w:tc>
        <w:tc>
          <w:tcPr>
            <w:tcW w:w="1134" w:type="dxa"/>
          </w:tcPr>
          <w:p w14:paraId="2C8F46E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sz w:val="32"/>
                <w:szCs w:val="32"/>
              </w:rPr>
              <w:t>县/市/区</w:t>
            </w:r>
          </w:p>
        </w:tc>
      </w:tr>
      <w:tr w14:paraId="6CE2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7A774C37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14:paraId="6CD54610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所属产业领域</w:t>
            </w:r>
          </w:p>
        </w:tc>
        <w:tc>
          <w:tcPr>
            <w:tcW w:w="2041" w:type="dxa"/>
          </w:tcPr>
          <w:p w14:paraId="6EBC68AC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场景名称（精准概括场景核心内容，不超过30字）</w:t>
            </w:r>
          </w:p>
        </w:tc>
        <w:tc>
          <w:tcPr>
            <w:tcW w:w="1814" w:type="dxa"/>
          </w:tcPr>
          <w:p w14:paraId="3EE772F5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场景实施单位全称</w:t>
            </w:r>
          </w:p>
        </w:tc>
        <w:tc>
          <w:tcPr>
            <w:tcW w:w="3061" w:type="dxa"/>
          </w:tcPr>
          <w:p w14:paraId="30F8596E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场景建设背景、核心内容、当前进展、行业价值，300字以内</w:t>
            </w:r>
          </w:p>
        </w:tc>
        <w:tc>
          <w:tcPr>
            <w:tcW w:w="2835" w:type="dxa"/>
          </w:tcPr>
          <w:p w14:paraId="142C2C75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可为新技术新产品新模式验证应用提供的服务</w:t>
            </w:r>
          </w:p>
        </w:tc>
        <w:tc>
          <w:tcPr>
            <w:tcW w:w="1361" w:type="dxa"/>
          </w:tcPr>
          <w:p w14:paraId="1C1ED81E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  <w:p w14:paraId="0CC475BB">
            <w:pPr>
              <w:spacing w:after="0"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1134" w:type="dxa"/>
          </w:tcPr>
          <w:p w14:paraId="6449915F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场景所在地</w:t>
            </w:r>
          </w:p>
        </w:tc>
      </w:tr>
    </w:tbl>
    <w:p w14:paraId="30D24F2B">
      <w:pPr>
        <w:spacing w:after="0" w:line="560" w:lineRule="exact"/>
        <w:ind w:firstLine="640"/>
        <w:jc w:val="both"/>
      </w:pPr>
    </w:p>
    <w:p w14:paraId="18A4E52B">
      <w:pPr>
        <w:spacing w:after="0" w:line="3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备注：相关附送材料素材统一压缩打包，命名为“填报单位—填报日期—创新应用场景”；展示图片需提供3—5张，每张大小建议不小于2M，图片将用于宣传展示。</w:t>
      </w:r>
    </w:p>
    <w:sectPr>
      <w:pgSz w:w="16838" w:h="11906" w:orient="landscape"/>
      <w:pgMar w:top="1701" w:right="1417" w:bottom="1701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4810B6"/>
    <w:rsid w:val="6231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235</Characters>
  <Lines>0</Lines>
  <Paragraphs>0</Paragraphs>
  <TotalTime>7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市科技局</cp:lastModifiedBy>
  <cp:lastPrinted>2026-08-25T08:38:31Z</cp:lastPrinted>
  <dcterms:modified xsi:type="dcterms:W3CDTF">2026-08-25T09:02:37Z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eyJoZGlkIjoiYTVjYzYzMWVmMDFhMGVhNmQ3Mjc1NWE4NTIzNzIyMTQiLCJ1c2VySWQiOiIxOTMzODg1MTIifQ==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ECC71130941B4AABA139A7AC4EC19EE9_12</vt:lpwstr>
  </property>
</Properties>
</file>