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9D67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方正黑体简体" w:hAnsi="方正黑体简体" w:eastAsia="方正黑体简体" w:cs="方正黑体简体"/>
          <w:color w:val="auto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黑体简体" w:hAnsi="方正黑体简体" w:eastAsia="方正黑体简体" w:cs="方正黑体简体"/>
          <w:color w:val="auto"/>
          <w:sz w:val="32"/>
          <w:szCs w:val="32"/>
          <w:lang w:eastAsia="zh-CN"/>
        </w:rPr>
        <w:t>附件</w:t>
      </w:r>
    </w:p>
    <w:p w14:paraId="18D96FBA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石家庄市科技服务协会</w:t>
      </w:r>
    </w:p>
    <w:p w14:paraId="7EC97A43">
      <w:pPr>
        <w:spacing w:line="360" w:lineRule="auto"/>
        <w:jc w:val="center"/>
        <w:rPr>
          <w:rFonts w:hint="eastAsia" w:ascii="宋体" w:hAnsi="宋体" w:eastAsia="宋体" w:cs="宋体"/>
          <w:color w:val="auto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关于规范</w:t>
      </w:r>
      <w:r>
        <w:rPr>
          <w:rFonts w:hint="eastAsia" w:ascii="宋体" w:hAnsi="宋体" w:eastAsia="宋体" w:cs="宋体"/>
          <w:b/>
          <w:bCs/>
          <w:color w:val="auto"/>
          <w:sz w:val="44"/>
          <w:szCs w:val="44"/>
        </w:rPr>
        <w:t>科技服务机构</w:t>
      </w: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行业自律的</w:t>
      </w:r>
      <w:r>
        <w:rPr>
          <w:rFonts w:hint="eastAsia" w:ascii="宋体" w:hAnsi="宋体" w:eastAsia="宋体" w:cs="宋体"/>
          <w:b/>
          <w:bCs/>
          <w:color w:val="auto"/>
          <w:sz w:val="44"/>
          <w:szCs w:val="44"/>
        </w:rPr>
        <w:t>倡议</w:t>
      </w: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 w:eastAsia="zh-CN"/>
        </w:rPr>
        <w:t>书</w:t>
      </w:r>
      <w:r>
        <w:rPr>
          <w:rFonts w:hint="eastAsia" w:ascii="宋体" w:hAnsi="宋体" w:eastAsia="宋体" w:cs="宋体"/>
          <w:color w:val="auto"/>
          <w:sz w:val="44"/>
          <w:szCs w:val="44"/>
        </w:rPr>
        <w:t>​</w:t>
      </w:r>
    </w:p>
    <w:p w14:paraId="1EEE72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成员单位及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科技服务机构：​</w:t>
      </w:r>
    </w:p>
    <w:p w14:paraId="44873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科技服务机构是为科技创新主体提供科技创新、成果转化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创新决策和科技咨询等专业化服务的机构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是推动科技创新和产业发展的生力军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为推动全市科技服务业持续健康发展，有效推进行业市场化、专业化、规范化，促进市场公平竞争，在此，我们向全市科技服务机构和从业者发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行业自律倡议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：</w:t>
      </w:r>
    </w:p>
    <w:p w14:paraId="2B9BD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一、坚持诚信为本，提升服务理念。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科技服务业是智力密集、人才密集、技术密集的现代服务业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诚信是行业履行责任、义务的重要保障。倡导各服务机构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深入学习、正确领会和贯彻落实国家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及省市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有关科技创新的法律法规和政策措施，学习掌握最新科学技术知识和有关业务知识，深化服务内容，拓展服务领域，努力提高服务企业、服务创新的能力和水平。</w:t>
      </w:r>
    </w:p>
    <w:p w14:paraId="0060AA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二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规范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服务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行为，坚持质量至上。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建立健全服务规范和质量管理体系，认真履行服务合同，确保服务的专业性、准确性和及时性。自觉遵守行业自律公约，杜绝任何形式的弄虚作假、恶意低价竞争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、虚假提供或出具与企业实际情况不符的虚假报告和相关资料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等不良行为，以工匠精神确保服务质量和信誉，以互惠互利形成服务联盟，自觉维护公平公正、合作竞争的市场环境，为科技型企业提供全链条、高质量的科技中介服务，促进科技服务业有序良性发展。</w:t>
      </w:r>
    </w:p>
    <w:p w14:paraId="7A1756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三、</w:t>
      </w:r>
      <w:r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</w:rPr>
        <w:t>强化规范引导，树立品牌形象。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推动科技服务业职业道德建设，引导服务人员树立并遵循诚实守信、依法合规、专业胜任、勤勉尽职、保守秘密、公平竞争的职业操守与准则，推进技术和服务模式创新，树立科技服务行业标杆，努力创建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我市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科技服务行业品牌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打造具有核心竞争力的服务品牌，提升行业整体影响力。</w:t>
      </w:r>
    </w:p>
    <w:p w14:paraId="21395E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四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加强自律自治，实现和谐共赢。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自律自治是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科技服务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行业稳健发展的生命线，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协会将持续提高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行业自律水平，建立长效信用机制，杜绝虚假宣传，自觉接受监督，弘扬道德风尚，传播文明新风，广泛互帮互助，改进行业作风，共同抵制违反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法律、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行业规则、职业道德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以及采取不正当手段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科技服务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行为，共同营造健康自律的良好氛围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00B58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科技服务业的同仁们，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建清风正气，不仅是对行业负责，更是对社会和未来的承诺。让我们携手同行，以自律促发展，以诚信树品牌，为构建和谐有序的市场环境、推动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全市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经济高质量发展贡献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科技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力量!</w:t>
      </w:r>
    </w:p>
    <w:p w14:paraId="7F48D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570461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18132020793</w:t>
      </w:r>
    </w:p>
    <w:p w14:paraId="01F88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5E34CE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石家庄市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科技服务协会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​</w:t>
      </w:r>
    </w:p>
    <w:p w14:paraId="6DCAFA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2025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日​</w:t>
      </w:r>
    </w:p>
    <w:p w14:paraId="25F5DA1B">
      <w:pPr>
        <w:spacing w:line="360" w:lineRule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4A7CF6"/>
    <w:rsid w:val="03184114"/>
    <w:rsid w:val="03AC31C8"/>
    <w:rsid w:val="03B43DE7"/>
    <w:rsid w:val="0D737F1F"/>
    <w:rsid w:val="0E963048"/>
    <w:rsid w:val="103B7312"/>
    <w:rsid w:val="143F4F2D"/>
    <w:rsid w:val="172A0DFB"/>
    <w:rsid w:val="19DB42DF"/>
    <w:rsid w:val="1D862F93"/>
    <w:rsid w:val="21EC6CAA"/>
    <w:rsid w:val="247D2A14"/>
    <w:rsid w:val="26A440C8"/>
    <w:rsid w:val="27DCC3DE"/>
    <w:rsid w:val="27F019D3"/>
    <w:rsid w:val="29840C38"/>
    <w:rsid w:val="2D214C54"/>
    <w:rsid w:val="3255C137"/>
    <w:rsid w:val="32821B23"/>
    <w:rsid w:val="37024FE0"/>
    <w:rsid w:val="3EF11092"/>
    <w:rsid w:val="3F97773D"/>
    <w:rsid w:val="47B02AA2"/>
    <w:rsid w:val="4C6C31D0"/>
    <w:rsid w:val="4C9141EC"/>
    <w:rsid w:val="4ED84B4D"/>
    <w:rsid w:val="56372AA1"/>
    <w:rsid w:val="579E26AC"/>
    <w:rsid w:val="59D12E03"/>
    <w:rsid w:val="5DFFFD0C"/>
    <w:rsid w:val="5FE59AF5"/>
    <w:rsid w:val="606515C6"/>
    <w:rsid w:val="60CB1B31"/>
    <w:rsid w:val="6E754F86"/>
    <w:rsid w:val="6FCE7B7A"/>
    <w:rsid w:val="717E62BF"/>
    <w:rsid w:val="77FFC12F"/>
    <w:rsid w:val="79EE097E"/>
    <w:rsid w:val="7AA63AA9"/>
    <w:rsid w:val="7F1F531A"/>
    <w:rsid w:val="DBF7D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1389</Words>
  <Characters>1416</Characters>
  <Paragraphs>10</Paragraphs>
  <TotalTime>13</TotalTime>
  <ScaleCrop>false</ScaleCrop>
  <LinksUpToDate>false</LinksUpToDate>
  <CharactersWithSpaces>1470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2025-10-11T16:40:00Z</dcterms:created>
  <dc:creator>Administrator</dc:creator>
  <cp:lastModifiedBy>sanzhang</cp:lastModifiedBy>
  <cp:lastPrinted>2025-10-17T13:22:00Z</cp:lastPrinted>
  <dcterms:modified xsi:type="dcterms:W3CDTF">2025-10-24T09:03:08Z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eyJoZGlkIjoiZTg5ZDg2YTMyZjA2MGJkNWYwNDcxODU4OTYxMTc2M2MiLCJ1c2VySWQiOiIxNDQ5NTIxNTcxIn0=</vt:lpwstr>
  </property>
  <property fmtid="{D5CDD505-2E9C-101B-9397-08002B2CF9AE}" pid="4" name="ICV">
    <vt:lpwstr>7707F3EC7B49495A9E1602C69258F1F3_13</vt:lpwstr>
  </property>
</Properties>
</file>